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98FC" w14:textId="473373BC" w:rsidR="00135DB8" w:rsidRPr="00212159" w:rsidRDefault="00B23D6F">
      <w:pPr>
        <w:rPr>
          <w:rFonts w:cs="Times New Roman"/>
          <w:sz w:val="22"/>
          <w:szCs w:val="22"/>
        </w:rPr>
      </w:pPr>
      <w:r w:rsidRPr="00212159">
        <w:rPr>
          <w:rFonts w:cs="Times New Roman"/>
          <w:sz w:val="22"/>
          <w:szCs w:val="22"/>
        </w:rPr>
        <w:t>Suicide Warning Signs</w:t>
      </w:r>
    </w:p>
    <w:p w14:paraId="3E383FC3" w14:textId="69D5907B" w:rsidR="00B23D6F" w:rsidRPr="00212159" w:rsidRDefault="00505B23">
      <w:pPr>
        <w:rPr>
          <w:rFonts w:cs="Times New Roman"/>
          <w:sz w:val="22"/>
          <w:szCs w:val="22"/>
        </w:rPr>
      </w:pPr>
      <w:r w:rsidRPr="00212159">
        <w:rPr>
          <w:rFonts w:cs="Times New Roman"/>
          <w:sz w:val="22"/>
          <w:szCs w:val="22"/>
        </w:rPr>
        <w:t>Some of the most devast</w:t>
      </w:r>
      <w:r w:rsidR="00C40753" w:rsidRPr="00212159">
        <w:rPr>
          <w:rFonts w:cs="Times New Roman"/>
          <w:sz w:val="22"/>
          <w:szCs w:val="22"/>
        </w:rPr>
        <w:t>ating events have something in common</w:t>
      </w:r>
      <w:r w:rsidR="00BC450D" w:rsidRPr="00212159">
        <w:rPr>
          <w:rFonts w:cs="Times New Roman"/>
          <w:sz w:val="22"/>
          <w:szCs w:val="22"/>
        </w:rPr>
        <w:t>:</w:t>
      </w:r>
      <w:r w:rsidR="00C40753" w:rsidRPr="00212159">
        <w:rPr>
          <w:rFonts w:cs="Times New Roman"/>
          <w:sz w:val="22"/>
          <w:szCs w:val="22"/>
        </w:rPr>
        <w:t xml:space="preserve"> warning signs. </w:t>
      </w:r>
      <w:r w:rsidR="00B23D6F" w:rsidRPr="00212159">
        <w:rPr>
          <w:rFonts w:cs="Times New Roman"/>
          <w:sz w:val="22"/>
          <w:szCs w:val="22"/>
        </w:rPr>
        <w:t xml:space="preserve">People are trained in what to look for </w:t>
      </w:r>
      <w:r w:rsidR="00BC450D" w:rsidRPr="00212159">
        <w:rPr>
          <w:rFonts w:cs="Times New Roman"/>
          <w:sz w:val="22"/>
          <w:szCs w:val="22"/>
        </w:rPr>
        <w:t>to</w:t>
      </w:r>
      <w:r w:rsidR="00B23D6F" w:rsidRPr="00212159">
        <w:rPr>
          <w:rFonts w:cs="Times New Roman"/>
          <w:sz w:val="22"/>
          <w:szCs w:val="22"/>
        </w:rPr>
        <w:t xml:space="preserve"> predict when a disaster occurs. </w:t>
      </w:r>
      <w:r w:rsidR="00C40753" w:rsidRPr="00212159">
        <w:rPr>
          <w:rFonts w:cs="Times New Roman"/>
          <w:sz w:val="22"/>
          <w:szCs w:val="22"/>
        </w:rPr>
        <w:t>Most</w:t>
      </w:r>
      <w:r w:rsidR="00B23D6F" w:rsidRPr="00212159">
        <w:rPr>
          <w:rFonts w:cs="Times New Roman"/>
          <w:sz w:val="22"/>
          <w:szCs w:val="22"/>
        </w:rPr>
        <w:t xml:space="preserve"> people considering suicide will give some warning </w:t>
      </w:r>
      <w:r w:rsidR="00BC450D" w:rsidRPr="00212159">
        <w:rPr>
          <w:rFonts w:cs="Times New Roman"/>
          <w:sz w:val="22"/>
          <w:szCs w:val="22"/>
        </w:rPr>
        <w:t>signs</w:t>
      </w:r>
      <w:r w:rsidR="00B23D6F" w:rsidRPr="00212159">
        <w:rPr>
          <w:rFonts w:cs="Times New Roman"/>
          <w:sz w:val="22"/>
          <w:szCs w:val="22"/>
        </w:rPr>
        <w:t xml:space="preserve"> either verbally or behaviorally.  Therefore, more people should </w:t>
      </w:r>
      <w:r w:rsidR="00C37B32" w:rsidRPr="00212159">
        <w:rPr>
          <w:rFonts w:cs="Times New Roman"/>
          <w:sz w:val="22"/>
          <w:szCs w:val="22"/>
        </w:rPr>
        <w:t>know what to look for so that suicide can be prevented.</w:t>
      </w:r>
      <w:r w:rsidR="00530021" w:rsidRPr="00212159">
        <w:rPr>
          <w:rFonts w:cs="Times New Roman"/>
          <w:sz w:val="22"/>
          <w:szCs w:val="22"/>
        </w:rPr>
        <w:t xml:space="preserve"> Since September is Suicide Prevention Month, now is an excellent opportunity to learn more about suicide and how we can help those struggling.  </w:t>
      </w:r>
    </w:p>
    <w:p w14:paraId="636BEC91" w14:textId="11C23DBC" w:rsidR="00C37B32" w:rsidRPr="00212159" w:rsidRDefault="00C37B32">
      <w:pPr>
        <w:rPr>
          <w:rFonts w:cs="Times New Roman"/>
          <w:sz w:val="22"/>
          <w:szCs w:val="22"/>
        </w:rPr>
      </w:pPr>
      <w:r w:rsidRPr="00212159">
        <w:rPr>
          <w:rFonts w:cs="Times New Roman"/>
          <w:sz w:val="22"/>
          <w:szCs w:val="22"/>
        </w:rPr>
        <w:t>Sometimes</w:t>
      </w:r>
      <w:r w:rsidR="00C40753" w:rsidRPr="00212159">
        <w:rPr>
          <w:rFonts w:cs="Times New Roman"/>
          <w:sz w:val="22"/>
          <w:szCs w:val="22"/>
        </w:rPr>
        <w:t>,</w:t>
      </w:r>
      <w:r w:rsidRPr="00212159">
        <w:rPr>
          <w:rFonts w:cs="Times New Roman"/>
          <w:sz w:val="22"/>
          <w:szCs w:val="22"/>
        </w:rPr>
        <w:t xml:space="preserve"> the warning signs are easy to notice. Things like suicide threats, sudden changes in appearance, or making final arrangements are more vocal or notable. Suicide threats can be blatantly stating</w:t>
      </w:r>
      <w:r w:rsidR="003D640A" w:rsidRPr="00212159">
        <w:rPr>
          <w:rFonts w:cs="Times New Roman"/>
          <w:sz w:val="22"/>
          <w:szCs w:val="22"/>
        </w:rPr>
        <w:t>,</w:t>
      </w:r>
      <w:r w:rsidRPr="00212159">
        <w:rPr>
          <w:rFonts w:cs="Times New Roman"/>
          <w:sz w:val="22"/>
          <w:szCs w:val="22"/>
        </w:rPr>
        <w:t xml:space="preserve"> “I am going to kill myself” or “I’d be better off dead.” Both of those statements portray clear indications of ending their life. Some comments, however, can be more subtle. For instance, “I won’t be bothering you much longer.” </w:t>
      </w:r>
      <w:r w:rsidR="003D640A" w:rsidRPr="00212159">
        <w:rPr>
          <w:rFonts w:cs="Times New Roman"/>
          <w:sz w:val="22"/>
          <w:szCs w:val="22"/>
        </w:rPr>
        <w:t>It may not be as easy to pick up on because it could imply many things; however,</w:t>
      </w:r>
      <w:r w:rsidRPr="00212159">
        <w:rPr>
          <w:rFonts w:cs="Times New Roman"/>
          <w:sz w:val="22"/>
          <w:szCs w:val="22"/>
        </w:rPr>
        <w:t xml:space="preserve"> the possibility of suicide is still present. Therefore, it deserves further inquiry. A noticeable decrease in personal hygiene </w:t>
      </w:r>
      <w:r w:rsidR="005E6E1B" w:rsidRPr="00212159">
        <w:rPr>
          <w:rFonts w:cs="Times New Roman"/>
          <w:sz w:val="22"/>
          <w:szCs w:val="22"/>
        </w:rPr>
        <w:t xml:space="preserve">can indicate no longer caring to take care of themselves. Making final arrangements can be as </w:t>
      </w:r>
      <w:r w:rsidR="00677189" w:rsidRPr="00212159">
        <w:rPr>
          <w:rFonts w:cs="Times New Roman"/>
          <w:sz w:val="22"/>
          <w:szCs w:val="22"/>
        </w:rPr>
        <w:t>definitive</w:t>
      </w:r>
      <w:r w:rsidR="005E6E1B" w:rsidRPr="00212159">
        <w:rPr>
          <w:rFonts w:cs="Times New Roman"/>
          <w:sz w:val="22"/>
          <w:szCs w:val="22"/>
        </w:rPr>
        <w:t xml:space="preserve"> as making funeral arrangements. It can also include giving away prized possessions as “something to remember me by” or because they “won’t need it anymore.” </w:t>
      </w:r>
    </w:p>
    <w:p w14:paraId="66799B9A" w14:textId="3291FB17" w:rsidR="005E6E1B" w:rsidRPr="00212159" w:rsidRDefault="005E6E1B">
      <w:pPr>
        <w:rPr>
          <w:rFonts w:cs="Times New Roman"/>
          <w:sz w:val="22"/>
          <w:szCs w:val="22"/>
        </w:rPr>
      </w:pPr>
      <w:r w:rsidRPr="00212159">
        <w:rPr>
          <w:rFonts w:cs="Times New Roman"/>
          <w:sz w:val="22"/>
          <w:szCs w:val="22"/>
        </w:rPr>
        <w:t xml:space="preserve">Warning signs can also be more subtle. Teens and young adults are in a phase of life where they are experiencing a lot of changes. A lack of interest in something they used to love could mean more going on. Quitting an activity such as sports, clubs, or anything they’re involved in outside of school can </w:t>
      </w:r>
      <w:r w:rsidR="007803E0" w:rsidRPr="00212159">
        <w:rPr>
          <w:rFonts w:cs="Times New Roman"/>
          <w:sz w:val="22"/>
          <w:szCs w:val="22"/>
        </w:rPr>
        <w:t>be a sign of concern</w:t>
      </w:r>
      <w:r w:rsidRPr="00212159">
        <w:rPr>
          <w:rFonts w:cs="Times New Roman"/>
          <w:sz w:val="22"/>
          <w:szCs w:val="22"/>
        </w:rPr>
        <w:t xml:space="preserve">. Within school, a noticeable sign can be their academic performance declining. Subjects they used to excel in or enjoy turning into ones they’re barely scraping by or even failing. </w:t>
      </w:r>
      <w:r w:rsidR="00677189" w:rsidRPr="00212159">
        <w:rPr>
          <w:rFonts w:cs="Times New Roman"/>
          <w:sz w:val="22"/>
          <w:szCs w:val="22"/>
        </w:rPr>
        <w:t xml:space="preserve">Mood changes can be expected </w:t>
      </w:r>
      <w:r w:rsidR="003D640A" w:rsidRPr="00212159">
        <w:rPr>
          <w:rFonts w:cs="Times New Roman"/>
          <w:sz w:val="22"/>
          <w:szCs w:val="22"/>
        </w:rPr>
        <w:t xml:space="preserve">in most youths due to their </w:t>
      </w:r>
      <w:r w:rsidR="00677189" w:rsidRPr="00212159">
        <w:rPr>
          <w:rFonts w:cs="Times New Roman"/>
          <w:sz w:val="22"/>
          <w:szCs w:val="22"/>
        </w:rPr>
        <w:t xml:space="preserve">heightened developmental phase of life. However, fits of anger and increased irritability, almost as if they’re constantly on edge, </w:t>
      </w:r>
      <w:r w:rsidR="000F6944" w:rsidRPr="00212159">
        <w:rPr>
          <w:rFonts w:cs="Times New Roman"/>
          <w:sz w:val="22"/>
          <w:szCs w:val="22"/>
        </w:rPr>
        <w:t>should be</w:t>
      </w:r>
      <w:r w:rsidR="006A79EA" w:rsidRPr="00212159">
        <w:rPr>
          <w:rFonts w:cs="Times New Roman"/>
          <w:sz w:val="22"/>
          <w:szCs w:val="22"/>
        </w:rPr>
        <w:t xml:space="preserve"> concerning. </w:t>
      </w:r>
      <w:r w:rsidR="00677189" w:rsidRPr="00212159">
        <w:rPr>
          <w:rFonts w:cs="Times New Roman"/>
          <w:sz w:val="22"/>
          <w:szCs w:val="22"/>
        </w:rPr>
        <w:t xml:space="preserve"> </w:t>
      </w:r>
    </w:p>
    <w:p w14:paraId="152C6A1E" w14:textId="420FEDE9" w:rsidR="00677189" w:rsidRPr="00212159" w:rsidRDefault="00677189">
      <w:pPr>
        <w:rPr>
          <w:rFonts w:cs="Times New Roman"/>
          <w:sz w:val="22"/>
          <w:szCs w:val="22"/>
        </w:rPr>
      </w:pPr>
      <w:r w:rsidRPr="00212159">
        <w:rPr>
          <w:rFonts w:cs="Times New Roman"/>
          <w:sz w:val="22"/>
          <w:szCs w:val="22"/>
        </w:rPr>
        <w:t xml:space="preserve">Overall, anything that is out of the ordinary or not like someone can be an indicator </w:t>
      </w:r>
      <w:r w:rsidR="00495F09" w:rsidRPr="00212159">
        <w:rPr>
          <w:rFonts w:cs="Times New Roman"/>
          <w:sz w:val="22"/>
          <w:szCs w:val="22"/>
        </w:rPr>
        <w:t>of</w:t>
      </w:r>
      <w:r w:rsidRPr="00212159">
        <w:rPr>
          <w:rFonts w:cs="Times New Roman"/>
          <w:sz w:val="22"/>
          <w:szCs w:val="22"/>
        </w:rPr>
        <w:t xml:space="preserve"> suicide. Behaviors that are unlike someone stick out the most. Professionals in the field always pay heightened attention when told that someone isn’t acting like themself. </w:t>
      </w:r>
      <w:r w:rsidR="0027752F" w:rsidRPr="00212159">
        <w:rPr>
          <w:rFonts w:cs="Times New Roman"/>
          <w:sz w:val="22"/>
          <w:szCs w:val="22"/>
        </w:rPr>
        <w:t xml:space="preserve">People cry out for help in different ways, and </w:t>
      </w:r>
      <w:r w:rsidR="007803E0" w:rsidRPr="00212159">
        <w:rPr>
          <w:rFonts w:cs="Times New Roman"/>
          <w:sz w:val="22"/>
          <w:szCs w:val="22"/>
        </w:rPr>
        <w:t xml:space="preserve">it is not always </w:t>
      </w:r>
      <w:r w:rsidR="0027752F" w:rsidRPr="00212159">
        <w:rPr>
          <w:rFonts w:cs="Times New Roman"/>
          <w:sz w:val="22"/>
          <w:szCs w:val="22"/>
        </w:rPr>
        <w:t xml:space="preserve">an explicit plea for help. </w:t>
      </w:r>
      <w:r w:rsidR="007803E0" w:rsidRPr="00212159">
        <w:rPr>
          <w:rFonts w:cs="Times New Roman"/>
          <w:sz w:val="22"/>
          <w:szCs w:val="22"/>
        </w:rPr>
        <w:t>I</w:t>
      </w:r>
      <w:r w:rsidR="0027752F" w:rsidRPr="00212159">
        <w:rPr>
          <w:rFonts w:cs="Times New Roman"/>
          <w:sz w:val="22"/>
          <w:szCs w:val="22"/>
        </w:rPr>
        <w:t xml:space="preserve">t is </w:t>
      </w:r>
      <w:r w:rsidR="00495F09" w:rsidRPr="00212159">
        <w:rPr>
          <w:rFonts w:cs="Times New Roman"/>
          <w:sz w:val="22"/>
          <w:szCs w:val="22"/>
        </w:rPr>
        <w:t>essential</w:t>
      </w:r>
      <w:r w:rsidR="0027752F" w:rsidRPr="00212159">
        <w:rPr>
          <w:rFonts w:cs="Times New Roman"/>
          <w:sz w:val="22"/>
          <w:szCs w:val="22"/>
        </w:rPr>
        <w:t xml:space="preserve"> to learn all signs as no two people considering suicide will express it in the same way. </w:t>
      </w:r>
    </w:p>
    <w:p w14:paraId="1B4EDDAD" w14:textId="77777777" w:rsidR="006A79EA" w:rsidRPr="00212159" w:rsidRDefault="0027752F">
      <w:pPr>
        <w:rPr>
          <w:rFonts w:cs="Times New Roman"/>
          <w:sz w:val="22"/>
          <w:szCs w:val="22"/>
        </w:rPr>
      </w:pPr>
      <w:r w:rsidRPr="00212159">
        <w:rPr>
          <w:rFonts w:cs="Times New Roman"/>
          <w:sz w:val="22"/>
          <w:szCs w:val="22"/>
        </w:rPr>
        <w:t xml:space="preserve">To learn more about the signs of suicide or how to help someone in need, you can visit The Jason Foundation’s website at </w:t>
      </w:r>
      <w:hyperlink r:id="rId7" w:history="1">
        <w:r w:rsidRPr="00212159">
          <w:rPr>
            <w:rStyle w:val="Hyperlink"/>
            <w:rFonts w:cs="Times New Roman"/>
            <w:sz w:val="22"/>
            <w:szCs w:val="22"/>
          </w:rPr>
          <w:t>www.jasonfoundation.com</w:t>
        </w:r>
      </w:hyperlink>
      <w:r w:rsidRPr="00212159">
        <w:rPr>
          <w:rFonts w:cs="Times New Roman"/>
          <w:sz w:val="22"/>
          <w:szCs w:val="22"/>
        </w:rPr>
        <w:t xml:space="preserve"> and utilize the free programs they offer</w:t>
      </w:r>
      <w:r w:rsidR="007803E0" w:rsidRPr="00212159">
        <w:rPr>
          <w:rFonts w:cs="Times New Roman"/>
          <w:sz w:val="22"/>
          <w:szCs w:val="22"/>
        </w:rPr>
        <w:t xml:space="preserve">. </w:t>
      </w:r>
    </w:p>
    <w:p w14:paraId="2661729A" w14:textId="255A7BDF" w:rsidR="0027752F" w:rsidRPr="00212159" w:rsidRDefault="007803E0">
      <w:pPr>
        <w:rPr>
          <w:rFonts w:cs="Times New Roman"/>
          <w:sz w:val="22"/>
          <w:szCs w:val="22"/>
        </w:rPr>
      </w:pPr>
      <w:r w:rsidRPr="00212159">
        <w:rPr>
          <w:rFonts w:cs="Times New Roman"/>
          <w:sz w:val="22"/>
          <w:szCs w:val="22"/>
        </w:rPr>
        <w:t xml:space="preserve">Suicide is preventable. </w:t>
      </w:r>
      <w:r w:rsidR="0027752F" w:rsidRPr="00212159">
        <w:rPr>
          <w:rFonts w:cs="Times New Roman"/>
          <w:sz w:val="22"/>
          <w:szCs w:val="22"/>
        </w:rPr>
        <w:t>Be someone who notices the signs before it’s too late.</w:t>
      </w:r>
    </w:p>
    <w:p w14:paraId="1FED6881" w14:textId="1B0EBD6A" w:rsidR="0027752F" w:rsidRPr="00212159" w:rsidRDefault="0027752F">
      <w:pPr>
        <w:rPr>
          <w:rFonts w:cs="Times New Roman"/>
          <w:sz w:val="22"/>
          <w:szCs w:val="22"/>
        </w:rPr>
      </w:pPr>
    </w:p>
    <w:sectPr w:rsidR="0027752F" w:rsidRPr="00212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6F"/>
    <w:rsid w:val="000F6944"/>
    <w:rsid w:val="00135DB8"/>
    <w:rsid w:val="00212159"/>
    <w:rsid w:val="0027752F"/>
    <w:rsid w:val="002E6A24"/>
    <w:rsid w:val="003D640A"/>
    <w:rsid w:val="00495F09"/>
    <w:rsid w:val="00505B23"/>
    <w:rsid w:val="00530021"/>
    <w:rsid w:val="005E6E1B"/>
    <w:rsid w:val="00677189"/>
    <w:rsid w:val="006A79EA"/>
    <w:rsid w:val="00776221"/>
    <w:rsid w:val="007803E0"/>
    <w:rsid w:val="00960C62"/>
    <w:rsid w:val="00B23D6F"/>
    <w:rsid w:val="00BC450D"/>
    <w:rsid w:val="00BD0227"/>
    <w:rsid w:val="00C37B32"/>
    <w:rsid w:val="00C40753"/>
    <w:rsid w:val="00C717DB"/>
    <w:rsid w:val="00DF0FAF"/>
    <w:rsid w:val="00EF6D81"/>
    <w:rsid w:val="00F8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83DD3"/>
  <w15:chartTrackingRefBased/>
  <w15:docId w15:val="{A8C0E099-FF6E-46FD-B75E-F747A1C1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D6F"/>
    <w:rPr>
      <w:rFonts w:eastAsiaTheme="majorEastAsia" w:cstheme="majorBidi"/>
      <w:color w:val="272727" w:themeColor="text1" w:themeTint="D8"/>
    </w:rPr>
  </w:style>
  <w:style w:type="paragraph" w:styleId="Title">
    <w:name w:val="Title"/>
    <w:basedOn w:val="Normal"/>
    <w:next w:val="Normal"/>
    <w:link w:val="TitleChar"/>
    <w:uiPriority w:val="10"/>
    <w:qFormat/>
    <w:rsid w:val="00B23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D6F"/>
    <w:pPr>
      <w:spacing w:before="160"/>
      <w:jc w:val="center"/>
    </w:pPr>
    <w:rPr>
      <w:i/>
      <w:iCs/>
      <w:color w:val="404040" w:themeColor="text1" w:themeTint="BF"/>
    </w:rPr>
  </w:style>
  <w:style w:type="character" w:customStyle="1" w:styleId="QuoteChar">
    <w:name w:val="Quote Char"/>
    <w:basedOn w:val="DefaultParagraphFont"/>
    <w:link w:val="Quote"/>
    <w:uiPriority w:val="29"/>
    <w:rsid w:val="00B23D6F"/>
    <w:rPr>
      <w:i/>
      <w:iCs/>
      <w:color w:val="404040" w:themeColor="text1" w:themeTint="BF"/>
    </w:rPr>
  </w:style>
  <w:style w:type="paragraph" w:styleId="ListParagraph">
    <w:name w:val="List Paragraph"/>
    <w:basedOn w:val="Normal"/>
    <w:uiPriority w:val="34"/>
    <w:qFormat/>
    <w:rsid w:val="00B23D6F"/>
    <w:pPr>
      <w:ind w:left="720"/>
      <w:contextualSpacing/>
    </w:pPr>
  </w:style>
  <w:style w:type="character" w:styleId="IntenseEmphasis">
    <w:name w:val="Intense Emphasis"/>
    <w:basedOn w:val="DefaultParagraphFont"/>
    <w:uiPriority w:val="21"/>
    <w:qFormat/>
    <w:rsid w:val="00B23D6F"/>
    <w:rPr>
      <w:i/>
      <w:iCs/>
      <w:color w:val="0F4761" w:themeColor="accent1" w:themeShade="BF"/>
    </w:rPr>
  </w:style>
  <w:style w:type="paragraph" w:styleId="IntenseQuote">
    <w:name w:val="Intense Quote"/>
    <w:basedOn w:val="Normal"/>
    <w:next w:val="Normal"/>
    <w:link w:val="IntenseQuoteChar"/>
    <w:uiPriority w:val="30"/>
    <w:qFormat/>
    <w:rsid w:val="00B23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D6F"/>
    <w:rPr>
      <w:i/>
      <w:iCs/>
      <w:color w:val="0F4761" w:themeColor="accent1" w:themeShade="BF"/>
    </w:rPr>
  </w:style>
  <w:style w:type="character" w:styleId="IntenseReference">
    <w:name w:val="Intense Reference"/>
    <w:basedOn w:val="DefaultParagraphFont"/>
    <w:uiPriority w:val="32"/>
    <w:qFormat/>
    <w:rsid w:val="00B23D6F"/>
    <w:rPr>
      <w:b/>
      <w:bCs/>
      <w:smallCaps/>
      <w:color w:val="0F4761" w:themeColor="accent1" w:themeShade="BF"/>
      <w:spacing w:val="5"/>
    </w:rPr>
  </w:style>
  <w:style w:type="character" w:styleId="Hyperlink">
    <w:name w:val="Hyperlink"/>
    <w:basedOn w:val="DefaultParagraphFont"/>
    <w:uiPriority w:val="99"/>
    <w:unhideWhenUsed/>
    <w:rsid w:val="0027752F"/>
    <w:rPr>
      <w:color w:val="467886" w:themeColor="hyperlink"/>
      <w:u w:val="single"/>
    </w:rPr>
  </w:style>
  <w:style w:type="character" w:styleId="UnresolvedMention">
    <w:name w:val="Unresolved Mention"/>
    <w:basedOn w:val="DefaultParagraphFont"/>
    <w:uiPriority w:val="99"/>
    <w:semiHidden/>
    <w:unhideWhenUsed/>
    <w:rsid w:val="00277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jasonfoundat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12097-0AC9-4EFA-86E7-10E539016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0CB4F-D93A-4298-920B-613905EDA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484</Words>
  <Characters>2413</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Wire</dc:creator>
  <cp:keywords/>
  <dc:description/>
  <cp:lastModifiedBy>Brett Marciel</cp:lastModifiedBy>
  <cp:revision>10</cp:revision>
  <cp:lastPrinted>2024-08-07T21:18:00Z</cp:lastPrinted>
  <dcterms:created xsi:type="dcterms:W3CDTF">2024-08-13T14:56:00Z</dcterms:created>
  <dcterms:modified xsi:type="dcterms:W3CDTF">2024-08-13T15:08:00Z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6d666a380890dacf3ed5b6d0de92c152fe47b2ce5a415324c87b90c219fb9158</vt:lpwstr>
  </property>
</Properties>
</file>